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31" w:rsidRDefault="001B7631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Историко – стилистический анализ произведения</w:t>
      </w:r>
    </w:p>
    <w:p w:rsidR="001B7631" w:rsidRDefault="001B7631">
      <w:p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Произведение «Давно окончилась война! написал композитор С.Крупа-Шушарина на стихи А.Косыка.</w:t>
      </w:r>
    </w:p>
    <w:p w:rsidR="001B7631" w:rsidRDefault="001B7631">
      <w:pPr>
        <w:spacing w:line="360" w:lineRule="auto"/>
        <w:ind w:firstLine="709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     </w:t>
      </w:r>
    </w:p>
    <w:p w:rsidR="001B7631" w:rsidRDefault="001B7631">
      <w:p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color w:val="402000"/>
          <w:shd w:val="clear" w:color="auto" w:fill="FFFFFF"/>
        </w:rPr>
        <w:t>Светлана Крупа-Шушарина - весьма известный композитор не только по всей России, но и в ближнем зарубежье. В моем композиторском арсенале множество изданных во всероссийских издательствах сборников детских песен, романсов и др.- более 700.</w:t>
      </w:r>
    </w:p>
    <w:p w:rsidR="001B7631" w:rsidRDefault="001B7631">
      <w:p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Эта песня – воспоминание о войне,о погибших товарищах.о горе которое постигло людей живущих в те трагические годы.</w:t>
      </w:r>
    </w:p>
    <w:p w:rsidR="001B7631" w:rsidRDefault="001B7631">
      <w:pPr>
        <w:spacing w:line="360" w:lineRule="auto"/>
        <w:ind w:firstLine="709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  <w:szCs w:val="28"/>
        </w:rPr>
        <w:t>Произведение «Давно окончилась война» - детская хоровая песня.</w:t>
      </w:r>
    </w:p>
    <w:p w:rsidR="001B7631" w:rsidRDefault="001B7631">
      <w:p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1B7631" w:rsidRDefault="001B7631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Музыкально – теоретический анализ произведения</w:t>
      </w:r>
    </w:p>
    <w:p w:rsidR="001B7631" w:rsidRDefault="001B7631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Форма произведения.</w:t>
      </w:r>
    </w:p>
    <w:p w:rsidR="001B7631" w:rsidRDefault="001B7631">
      <w:p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t>Произведение «Давно окончилась война» написано в куплетной форме без припева</w:t>
      </w:r>
    </w:p>
    <w:p w:rsidR="001B7631" w:rsidRDefault="001B7631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Куплетная форма – форма где вокальная мелодия остается без изменения, изменяется только текст</w:t>
      </w:r>
    </w:p>
    <w:p w:rsidR="001B7631" w:rsidRDefault="001B7631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песне 2 куплета.</w:t>
      </w:r>
    </w:p>
    <w:p w:rsidR="001B7631" w:rsidRDefault="001B7631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Характеристика мелодии.</w:t>
      </w:r>
    </w:p>
    <w:p w:rsidR="001B7631" w:rsidRDefault="001B7631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8"/>
        </w:rPr>
      </w:pPr>
      <w:r>
        <w:t>Характер мелодии маршевый, энергичный, взволнованный</w:t>
      </w:r>
    </w:p>
    <w:p w:rsidR="001B7631" w:rsidRDefault="001B7631">
      <w:p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Мелодия – ведущее средство музыкальной выразительности. Мелодическая линия проводится в партии сопрано.</w:t>
      </w:r>
    </w:p>
    <w:p w:rsidR="001B7631" w:rsidRDefault="001B7631">
      <w:p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1B7631" w:rsidRDefault="001B7631">
      <w:p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Для мелодической линии (описать каждую часть) характерно </w:t>
      </w:r>
    </w:p>
    <w:p w:rsidR="001B7631" w:rsidRDefault="001B7631">
      <w:pPr>
        <w:pStyle w:val="ListParagraph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плавное поступенное движение</w:t>
      </w:r>
    </w:p>
    <w:p w:rsidR="001B7631" w:rsidRPr="00AF31FC" w:rsidRDefault="001B7631">
      <w:pPr>
        <w:pStyle w:val="ListParagraph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Пример:9 такт</w:t>
      </w:r>
    </w:p>
    <w:p w:rsidR="001B7631" w:rsidRDefault="001B7631">
      <w:pPr>
        <w:pStyle w:val="ListParagraph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F2112">
        <w:rPr>
          <w:rFonts w:ascii="Times New Roman" w:hAnsi="Times New Roman"/>
          <w:sz w:val="24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pt;height:60pt">
            <v:imagedata r:id="rId5" o:title=""/>
          </v:shape>
        </w:pict>
      </w:r>
    </w:p>
    <w:p w:rsidR="001B7631" w:rsidRDefault="001B7631">
      <w:pPr>
        <w:pStyle w:val="ListParagraph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скачкообразное движение скачки на Ч.4 вверх и вниз.</w:t>
      </w:r>
    </w:p>
    <w:p w:rsidR="001B7631" w:rsidRDefault="001B7631">
      <w:pPr>
        <w:pStyle w:val="ListParagraph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Пример: 17-18,21-22</w:t>
      </w:r>
    </w:p>
    <w:p w:rsidR="001B7631" w:rsidRDefault="001B7631">
      <w:pPr>
        <w:pStyle w:val="ListParagraph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восходящее движение</w:t>
      </w:r>
    </w:p>
    <w:p w:rsidR="001B7631" w:rsidRPr="00AF31FC" w:rsidRDefault="001B7631">
      <w:pPr>
        <w:pStyle w:val="ListParagraph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Пример: 9 такт</w:t>
      </w:r>
    </w:p>
    <w:p w:rsidR="001B7631" w:rsidRDefault="001B7631">
      <w:pPr>
        <w:pStyle w:val="ListParagraph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F2112">
        <w:rPr>
          <w:rFonts w:ascii="Times New Roman" w:hAnsi="Times New Roman"/>
          <w:sz w:val="24"/>
          <w:szCs w:val="28"/>
        </w:rPr>
        <w:pict>
          <v:shape id="_x0000_i1026" type="#_x0000_t75" style="width:267pt;height:60pt">
            <v:imagedata r:id="rId5" o:title=""/>
          </v:shape>
        </w:pict>
      </w:r>
    </w:p>
    <w:p w:rsidR="001B7631" w:rsidRDefault="001B7631">
      <w:pPr>
        <w:pStyle w:val="ListParagraph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нисходящее движение</w:t>
      </w:r>
    </w:p>
    <w:p w:rsidR="001B7631" w:rsidRPr="00AF31FC" w:rsidRDefault="001B7631">
      <w:pPr>
        <w:pStyle w:val="ListParagraph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Пример: 11 такт</w:t>
      </w:r>
    </w:p>
    <w:p w:rsidR="001B7631" w:rsidRDefault="001B7631">
      <w:pPr>
        <w:pStyle w:val="ListParagraph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F2112">
        <w:rPr>
          <w:rFonts w:ascii="Times New Roman" w:hAnsi="Times New Roman"/>
          <w:sz w:val="24"/>
          <w:szCs w:val="28"/>
        </w:rPr>
        <w:pict>
          <v:shape id="_x0000_i1027" type="#_x0000_t75" style="width:271.5pt;height:89.25pt">
            <v:imagedata r:id="rId6" o:title=""/>
          </v:shape>
        </w:pict>
      </w:r>
    </w:p>
    <w:p w:rsidR="001B7631" w:rsidRDefault="001B7631">
      <w:pPr>
        <w:pStyle w:val="ListParagraph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волнообразное движение мелодия звучит в среднем регистре</w:t>
      </w:r>
    </w:p>
    <w:p w:rsidR="001B7631" w:rsidRDefault="001B7631">
      <w:pPr>
        <w:spacing w:line="360" w:lineRule="auto"/>
        <w:ind w:left="720" w:firstLine="709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Волнообразное движение мелодии, в сочетании с паузами передает состояние беспокойства, взволнованной порывистости, эмоциональной заостренности. </w:t>
      </w:r>
    </w:p>
    <w:p w:rsidR="001B7631" w:rsidRDefault="001B7631">
      <w:pPr>
        <w:pStyle w:val="ListParagraph"/>
        <w:spacing w:line="360" w:lineRule="auto"/>
        <w:ind w:firstLine="709"/>
        <w:jc w:val="both"/>
        <w:rPr>
          <w:rFonts w:ascii="Times New Roman" w:hAnsi="Times New Roman"/>
          <w:color w:val="FF0000"/>
          <w:sz w:val="24"/>
          <w:szCs w:val="28"/>
        </w:rPr>
      </w:pPr>
    </w:p>
    <w:p w:rsidR="001B7631" w:rsidRDefault="001B7631">
      <w:p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t>Ритмически мелодия оформлена сочетанием ровных  длительностей и пунктирного ритма.</w:t>
      </w:r>
    </w:p>
    <w:p w:rsidR="001B7631" w:rsidRDefault="001B7631">
      <w:pPr>
        <w:pStyle w:val="ListParagraph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пунктирный ритм</w:t>
      </w:r>
    </w:p>
    <w:p w:rsidR="001B7631" w:rsidRDefault="001B7631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Встречаются триоли</w:t>
      </w:r>
    </w:p>
    <w:p w:rsidR="001B7631" w:rsidRDefault="001B7631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8"/>
          <w:lang w:val="en-US"/>
        </w:rPr>
      </w:pPr>
      <w:r>
        <w:rPr>
          <w:rFonts w:ascii="Times New Roman" w:hAnsi="Times New Roman"/>
          <w:sz w:val="24"/>
          <w:szCs w:val="28"/>
        </w:rPr>
        <w:t>Пример: 13-14 такт</w:t>
      </w:r>
    </w:p>
    <w:p w:rsidR="001B7631" w:rsidRPr="00AF31FC" w:rsidRDefault="001B7631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8"/>
          <w:lang w:val="en-US"/>
        </w:rPr>
      </w:pPr>
      <w:r w:rsidRPr="003F2112">
        <w:rPr>
          <w:rFonts w:ascii="Times New Roman" w:hAnsi="Times New Roman"/>
          <w:sz w:val="24"/>
          <w:szCs w:val="28"/>
          <w:lang w:val="en-US"/>
        </w:rPr>
        <w:pict>
          <v:shape id="_x0000_i1028" type="#_x0000_t75" style="width:466.5pt;height:76.5pt">
            <v:imagedata r:id="rId7" o:title=""/>
          </v:shape>
        </w:pict>
      </w:r>
    </w:p>
    <w:p w:rsidR="001B7631" w:rsidRDefault="001B7631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Выдержанные звуки в конце каждой фразы.</w:t>
      </w:r>
    </w:p>
    <w:p w:rsidR="001B7631" w:rsidRDefault="001B7631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Пример: 17-18 такт</w:t>
      </w:r>
    </w:p>
    <w:p w:rsidR="001B7631" w:rsidRDefault="001B7631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Для произведения характерно вступление из – за такта.</w:t>
      </w:r>
    </w:p>
    <w:p w:rsidR="001B7631" w:rsidRPr="00AF31FC" w:rsidRDefault="001B7631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8"/>
          <w:lang w:val="en-US"/>
        </w:rPr>
      </w:pPr>
      <w:r>
        <w:rPr>
          <w:rFonts w:ascii="Times New Roman" w:hAnsi="Times New Roman"/>
          <w:sz w:val="24"/>
          <w:szCs w:val="28"/>
        </w:rPr>
        <w:t>Пример:: 9 такт.</w:t>
      </w:r>
      <w:r>
        <w:rPr>
          <w:rFonts w:ascii="Times New Roman" w:hAnsi="Times New Roman"/>
          <w:sz w:val="24"/>
          <w:szCs w:val="28"/>
          <w:lang w:val="en-US"/>
        </w:rPr>
        <w:br/>
      </w:r>
      <w:r w:rsidRPr="003F2112">
        <w:rPr>
          <w:rFonts w:ascii="Times New Roman" w:hAnsi="Times New Roman"/>
          <w:sz w:val="24"/>
          <w:szCs w:val="28"/>
        </w:rPr>
        <w:pict>
          <v:shape id="_x0000_i1029" type="#_x0000_t75" style="width:267pt;height:60pt">
            <v:imagedata r:id="rId5" o:title=""/>
          </v:shape>
        </w:pict>
      </w:r>
    </w:p>
    <w:p w:rsidR="001B7631" w:rsidRDefault="001B7631">
      <w:pPr>
        <w:spacing w:line="360" w:lineRule="auto"/>
        <w:ind w:left="360" w:firstLine="709"/>
        <w:jc w:val="both"/>
      </w:pPr>
      <w:r>
        <w:t>В мелодии прослеживаются полутоновые интонации.</w:t>
      </w:r>
    </w:p>
    <w:p w:rsidR="001B7631" w:rsidRDefault="001B7631">
      <w:pPr>
        <w:spacing w:line="360" w:lineRule="auto"/>
        <w:ind w:left="360" w:firstLine="709"/>
        <w:jc w:val="both"/>
        <w:rPr>
          <w:lang w:val="en-US"/>
        </w:rPr>
      </w:pPr>
      <w:r>
        <w:t>Пример: 15 такт</w:t>
      </w:r>
    </w:p>
    <w:p w:rsidR="001B7631" w:rsidRPr="00AF31FC" w:rsidRDefault="001B7631">
      <w:pPr>
        <w:spacing w:line="360" w:lineRule="auto"/>
        <w:ind w:left="360" w:firstLine="709"/>
        <w:jc w:val="both"/>
        <w:rPr>
          <w:rFonts w:ascii="Times New Roman" w:hAnsi="Times New Roman"/>
          <w:sz w:val="24"/>
          <w:szCs w:val="28"/>
          <w:lang w:val="en-US"/>
        </w:rPr>
      </w:pPr>
      <w:r w:rsidRPr="003F2112">
        <w:rPr>
          <w:rFonts w:ascii="Times New Roman" w:hAnsi="Times New Roman"/>
          <w:sz w:val="24"/>
          <w:szCs w:val="28"/>
          <w:lang w:val="en-US"/>
        </w:rPr>
        <w:pict>
          <v:shape id="_x0000_i1030" type="#_x0000_t75" style="width:466.5pt;height:76.5pt">
            <v:imagedata r:id="rId7" o:title=""/>
          </v:shape>
        </w:pict>
      </w:r>
    </w:p>
    <w:p w:rsidR="001B7631" w:rsidRDefault="001B7631">
      <w:pPr>
        <w:pStyle w:val="ListParagraph"/>
        <w:numPr>
          <w:ilvl w:val="2"/>
          <w:numId w:val="35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призывные интонации (восходящий скачок на ч.4)</w:t>
      </w:r>
    </w:p>
    <w:p w:rsidR="001B7631" w:rsidRDefault="001B7631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Пример: 17-18 такт</w:t>
      </w:r>
    </w:p>
    <w:p w:rsidR="001B7631" w:rsidRDefault="001B7631">
      <w:p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t>Звучание мелодии в минорном ладу создаёт печальное, грустное настроение</w:t>
      </w:r>
    </w:p>
    <w:p w:rsidR="001B7631" w:rsidRDefault="001B7631">
      <w:pPr>
        <w:spacing w:line="360" w:lineRule="auto"/>
        <w:ind w:left="360" w:firstLine="709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Ладотональный план.</w:t>
      </w:r>
    </w:p>
    <w:p w:rsidR="001B7631" w:rsidRDefault="001B7631">
      <w:pPr>
        <w:spacing w:line="360" w:lineRule="auto"/>
        <w:ind w:left="36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Основная тональность произведения </w:t>
      </w:r>
      <w:r>
        <w:rPr>
          <w:rFonts w:ascii="Times New Roman" w:hAnsi="Times New Roman"/>
          <w:sz w:val="24"/>
          <w:szCs w:val="28"/>
          <w:lang w:val="en-US"/>
        </w:rPr>
        <w:t>C</w:t>
      </w:r>
      <w:r>
        <w:rPr>
          <w:rFonts w:ascii="Times New Roman" w:hAnsi="Times New Roman"/>
          <w:sz w:val="24"/>
          <w:szCs w:val="28"/>
        </w:rPr>
        <w:t>-</w:t>
      </w:r>
      <w:r>
        <w:rPr>
          <w:rFonts w:ascii="Times New Roman" w:hAnsi="Times New Roman"/>
          <w:sz w:val="24"/>
          <w:szCs w:val="28"/>
          <w:lang w:val="en-US"/>
        </w:rPr>
        <w:t>moll</w:t>
      </w:r>
    </w:p>
    <w:p w:rsidR="001B7631" w:rsidRDefault="001B7631">
      <w:pPr>
        <w:pStyle w:val="ListParagraph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 произведении встречается отклонение в тональность </w:t>
      </w:r>
      <w:r>
        <w:rPr>
          <w:rFonts w:ascii="Times New Roman" w:hAnsi="Times New Roman"/>
          <w:sz w:val="24"/>
          <w:szCs w:val="28"/>
          <w:lang w:val="en-US"/>
        </w:rPr>
        <w:t>F</w:t>
      </w:r>
      <w:r>
        <w:rPr>
          <w:rFonts w:ascii="Times New Roman" w:hAnsi="Times New Roman"/>
          <w:sz w:val="24"/>
          <w:szCs w:val="28"/>
        </w:rPr>
        <w:t>-</w:t>
      </w:r>
      <w:r>
        <w:rPr>
          <w:rFonts w:ascii="Times New Roman" w:hAnsi="Times New Roman"/>
          <w:sz w:val="24"/>
          <w:szCs w:val="28"/>
          <w:lang w:val="en-US"/>
        </w:rPr>
        <w:t>moll</w:t>
      </w:r>
      <w:r>
        <w:rPr>
          <w:rFonts w:ascii="Times New Roman" w:hAnsi="Times New Roman"/>
          <w:sz w:val="24"/>
          <w:szCs w:val="28"/>
        </w:rPr>
        <w:t xml:space="preserve"> и </w:t>
      </w:r>
      <w:r>
        <w:rPr>
          <w:rFonts w:ascii="Times New Roman" w:hAnsi="Times New Roman"/>
          <w:sz w:val="24"/>
          <w:szCs w:val="28"/>
          <w:lang w:val="en-US"/>
        </w:rPr>
        <w:t>Es</w:t>
      </w:r>
      <w:r>
        <w:rPr>
          <w:rFonts w:ascii="Times New Roman" w:hAnsi="Times New Roman"/>
          <w:sz w:val="24"/>
          <w:szCs w:val="28"/>
        </w:rPr>
        <w:t>-</w:t>
      </w:r>
      <w:r>
        <w:rPr>
          <w:rFonts w:ascii="Times New Roman" w:hAnsi="Times New Roman"/>
          <w:sz w:val="24"/>
          <w:szCs w:val="28"/>
          <w:lang w:val="en-US"/>
        </w:rPr>
        <w:t>dur</w:t>
      </w:r>
    </w:p>
    <w:p w:rsidR="001B7631" w:rsidRDefault="001B7631">
      <w:pPr>
        <w:spacing w:line="360" w:lineRule="auto"/>
        <w:ind w:left="108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Отклонение в тональность субдоминантовой сферы воспринимается менее остро.</w:t>
      </w:r>
    </w:p>
    <w:p w:rsidR="001B7631" w:rsidRDefault="001B7631">
      <w:pPr>
        <w:pStyle w:val="ListParagraph"/>
        <w:spacing w:line="360" w:lineRule="auto"/>
        <w:ind w:left="1080" w:firstLine="709"/>
        <w:jc w:val="both"/>
        <w:rPr>
          <w:rFonts w:ascii="Times New Roman" w:hAnsi="Times New Roman"/>
          <w:sz w:val="24"/>
          <w:szCs w:val="28"/>
        </w:rPr>
      </w:pPr>
    </w:p>
    <w:p w:rsidR="001B7631" w:rsidRDefault="001B7631">
      <w:pPr>
        <w:spacing w:line="360" w:lineRule="auto"/>
        <w:ind w:left="72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Выбор минорного лада обусловлен грустными, печальными эмоциями, которые воплотил композитор  в музыкальном образе воспоминаний о войне.</w:t>
      </w:r>
    </w:p>
    <w:p w:rsidR="001B7631" w:rsidRDefault="001B7631">
      <w:pPr>
        <w:spacing w:line="360" w:lineRule="auto"/>
        <w:ind w:left="360" w:firstLine="709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Гармония.</w:t>
      </w:r>
    </w:p>
    <w:p w:rsidR="001B7631" w:rsidRDefault="001B7631">
      <w:pPr>
        <w:spacing w:line="360" w:lineRule="auto"/>
        <w:ind w:left="36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Гармония не сложная, часто встречаются септаккорды в аккомпанементе что насыщает гармонический язык:</w:t>
      </w:r>
    </w:p>
    <w:p w:rsidR="001B7631" w:rsidRDefault="001B7631">
      <w:pPr>
        <w:spacing w:line="360" w:lineRule="auto"/>
        <w:ind w:left="36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Пример: 15 такт</w:t>
      </w:r>
    </w:p>
    <w:p w:rsidR="001B7631" w:rsidRDefault="001B7631">
      <w:pPr>
        <w:spacing w:line="360" w:lineRule="auto"/>
        <w:ind w:left="36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Композитор вводит в трезвучие 3 ступени.</w:t>
      </w:r>
    </w:p>
    <w:p w:rsidR="001B7631" w:rsidRDefault="001B7631">
      <w:pPr>
        <w:spacing w:line="360" w:lineRule="auto"/>
        <w:ind w:left="36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Пример: 10 такт</w:t>
      </w:r>
    </w:p>
    <w:p w:rsidR="001B7631" w:rsidRDefault="001B7631">
      <w:pPr>
        <w:spacing w:line="360" w:lineRule="auto"/>
        <w:ind w:left="36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Заканчивается произведение полным оборотом:</w:t>
      </w:r>
    </w:p>
    <w:p w:rsidR="001B7631" w:rsidRDefault="001B7631">
      <w:pPr>
        <w:spacing w:line="360" w:lineRule="auto"/>
        <w:ind w:left="360" w:firstLine="709"/>
        <w:jc w:val="both"/>
        <w:rPr>
          <w:rFonts w:ascii="Times New Roman" w:hAnsi="Times New Roman"/>
          <w:sz w:val="24"/>
          <w:szCs w:val="28"/>
        </w:rPr>
      </w:pPr>
    </w:p>
    <w:p w:rsidR="001B7631" w:rsidRDefault="001B7631">
      <w:pPr>
        <w:spacing w:line="360" w:lineRule="auto"/>
        <w:ind w:left="360" w:firstLine="709"/>
        <w:jc w:val="both"/>
        <w:rPr>
          <w:rFonts w:ascii="Times New Roman" w:hAnsi="Times New Roman"/>
          <w:sz w:val="24"/>
          <w:szCs w:val="28"/>
        </w:rPr>
      </w:pPr>
    </w:p>
    <w:p w:rsidR="001B7631" w:rsidRDefault="001B7631">
      <w:pPr>
        <w:spacing w:line="360" w:lineRule="auto"/>
        <w:ind w:left="360" w:firstLine="709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Метроритм.</w:t>
      </w:r>
    </w:p>
    <w:p w:rsidR="001B7631" w:rsidRDefault="001B7631">
      <w:pPr>
        <w:spacing w:line="360" w:lineRule="auto"/>
        <w:ind w:left="36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«Музыкальный ритм является для исполнителя не техническим средством, а творческим состоянием».</w:t>
      </w:r>
    </w:p>
    <w:p w:rsidR="001B7631" w:rsidRDefault="001B7631">
      <w:pPr>
        <w:spacing w:line="360" w:lineRule="auto"/>
        <w:ind w:left="360" w:firstLine="709"/>
        <w:jc w:val="both"/>
        <w:rPr>
          <w:rFonts w:ascii="Times New Roman" w:hAnsi="Times New Roman"/>
          <w:sz w:val="24"/>
          <w:szCs w:val="28"/>
        </w:rPr>
      </w:pPr>
      <w:r>
        <w:t>Выбор размера обусловлен развитием содержания проиведение написано в размере 4/4. Размер 4/4 характерен для маршевой музыки</w:t>
      </w:r>
    </w:p>
    <w:p w:rsidR="001B7631" w:rsidRDefault="001B7631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Ритмический рисунок в произведении равномерный, сочетаются ровные и пунктирные длительности.</w:t>
      </w:r>
    </w:p>
    <w:p w:rsidR="001B7631" w:rsidRDefault="001B7631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13 такте встречается триоль, это придаёт взволнованность звучанию.</w:t>
      </w:r>
    </w:p>
    <w:p w:rsidR="001B7631" w:rsidRDefault="001B7631">
      <w:pPr>
        <w:pStyle w:val="ListParagraph"/>
        <w:spacing w:line="360" w:lineRule="auto"/>
        <w:ind w:left="1429" w:firstLine="709"/>
        <w:jc w:val="both"/>
        <w:rPr>
          <w:rFonts w:ascii="Times New Roman" w:hAnsi="Times New Roman"/>
          <w:sz w:val="24"/>
          <w:szCs w:val="28"/>
        </w:rPr>
      </w:pPr>
    </w:p>
    <w:p w:rsidR="001B7631" w:rsidRDefault="001B7631">
      <w:pPr>
        <w:pStyle w:val="ListParagraph"/>
        <w:spacing w:line="360" w:lineRule="auto"/>
        <w:ind w:left="1429" w:firstLine="709"/>
        <w:jc w:val="both"/>
        <w:rPr>
          <w:rFonts w:ascii="Times New Roman" w:hAnsi="Times New Roman"/>
          <w:sz w:val="24"/>
          <w:szCs w:val="28"/>
        </w:rPr>
      </w:pPr>
    </w:p>
    <w:p w:rsidR="001B7631" w:rsidRDefault="001B7631">
      <w:pPr>
        <w:pStyle w:val="ListParagraph"/>
        <w:spacing w:line="360" w:lineRule="auto"/>
        <w:ind w:left="1429" w:firstLine="709"/>
        <w:jc w:val="both"/>
        <w:rPr>
          <w:rFonts w:ascii="Times New Roman" w:hAnsi="Times New Roman"/>
          <w:sz w:val="24"/>
          <w:szCs w:val="28"/>
        </w:rPr>
      </w:pPr>
    </w:p>
    <w:p w:rsidR="001B7631" w:rsidRDefault="001B7631">
      <w:pPr>
        <w:pStyle w:val="ListParagraph"/>
        <w:spacing w:line="360" w:lineRule="auto"/>
        <w:ind w:left="1429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Преобладает движение мелкими длительностями</w:t>
      </w:r>
    </w:p>
    <w:p w:rsidR="001B7631" w:rsidRDefault="001B7631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Крупные длительности и выдержанные звуки заканчивают каждую фразу.</w:t>
      </w:r>
      <w:r>
        <w:rPr>
          <w:rFonts w:ascii="Times New Roman" w:hAnsi="Times New Roman"/>
          <w:sz w:val="24"/>
          <w:szCs w:val="28"/>
        </w:rPr>
        <w:br/>
        <w:t>Пример: 9-10 такт</w:t>
      </w:r>
    </w:p>
    <w:p w:rsidR="001B7631" w:rsidRDefault="001B7631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8"/>
        </w:rPr>
      </w:pPr>
      <w:r>
        <w:t>Для произведения характерно ступление из – за такта</w:t>
      </w:r>
    </w:p>
    <w:p w:rsidR="001B7631" w:rsidRDefault="001B7631">
      <w:p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t>Ритмический рисунок во всех голосах совпадает</w:t>
      </w:r>
    </w:p>
    <w:p w:rsidR="001B7631" w:rsidRDefault="001B7631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Фактура произведения.</w:t>
      </w:r>
    </w:p>
    <w:p w:rsidR="001B7631" w:rsidRDefault="001B7631">
      <w:p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t>Фактура произведения гомофонно – гармоническая.</w:t>
      </w:r>
    </w:p>
    <w:p w:rsidR="001B7631" w:rsidRDefault="001B7631">
      <w:pPr>
        <w:spacing w:line="360" w:lineRule="auto"/>
        <w:ind w:left="72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Гомофонно-гармоническая фактура в умеренном темпе передаёт характер торжественного звучания. </w:t>
      </w:r>
    </w:p>
    <w:p w:rsidR="001B7631" w:rsidRDefault="001B7631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24"/>
          <w:szCs w:val="28"/>
        </w:rPr>
      </w:pPr>
      <w:r>
        <w:t xml:space="preserve">Мелодическая линия проводится в партии сопрано,вторые голоса </w:t>
      </w:r>
      <w:r>
        <w:rPr>
          <w:rFonts w:ascii="Times New Roman" w:hAnsi="Times New Roman"/>
          <w:sz w:val="24"/>
          <w:szCs w:val="28"/>
        </w:rPr>
        <w:t>вторят основной мелодии.</w:t>
      </w:r>
    </w:p>
    <w:p w:rsidR="001B7631" w:rsidRDefault="001B7631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24"/>
          <w:szCs w:val="28"/>
        </w:rPr>
      </w:pPr>
    </w:p>
    <w:p w:rsidR="001B7631" w:rsidRDefault="001B7631">
      <w:pPr>
        <w:pStyle w:val="ListParagraph"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Инструментальное сопровождение.</w:t>
      </w:r>
    </w:p>
    <w:p w:rsidR="001B7631" w:rsidRDefault="001B7631">
      <w:pPr>
        <w:spacing w:line="360" w:lineRule="auto"/>
        <w:ind w:left="1080"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  <w:szCs w:val="28"/>
        </w:rPr>
        <w:t>В произведении есть инструментальное вступление которое подготавливает к восприятию патриотического образа, настраивает на тональность.</w:t>
      </w:r>
      <w:r>
        <w:rPr>
          <w:rFonts w:ascii="Times New Roman" w:hAnsi="Times New Roman"/>
          <w:sz w:val="24"/>
          <w:szCs w:val="28"/>
        </w:rPr>
        <w:br/>
        <w:t xml:space="preserve">Инструментальное сопровождение построено аккордами и звучанием основной мелодии, то-есть мелодия дублируется. </w:t>
      </w:r>
    </w:p>
    <w:p w:rsidR="001B7631" w:rsidRDefault="001B7631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Вокально- хоровой анализ</w:t>
      </w:r>
    </w:p>
    <w:p w:rsidR="001B7631" w:rsidRDefault="001B7631">
      <w:p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Произведение предназначено для исполнения </w:t>
      </w:r>
    </w:p>
    <w:p w:rsidR="001B7631" w:rsidRDefault="001B7631">
      <w:pPr>
        <w:pStyle w:val="ListParagraph"/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(однородным - детским, женским, мужским),</w:t>
      </w:r>
    </w:p>
    <w:p w:rsidR="001B7631" w:rsidRDefault="001B7631">
      <w:pPr>
        <w:pStyle w:val="ListParagraph"/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смешанным (полным, неполным)</w:t>
      </w:r>
    </w:p>
    <w:p w:rsidR="001B7631" w:rsidRDefault="001B7631">
      <w:pPr>
        <w:pStyle w:val="ListParagraph"/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2х,3х, 4х ит.д. голосным хором</w:t>
      </w:r>
    </w:p>
    <w:p w:rsidR="001B7631" w:rsidRDefault="001B7631">
      <w:pPr>
        <w:pStyle w:val="ListParagraph"/>
        <w:numPr>
          <w:ilvl w:val="0"/>
          <w:numId w:val="11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(с </w:t>
      </w:r>
      <w:r>
        <w:rPr>
          <w:rFonts w:ascii="Times New Roman" w:hAnsi="Times New Roman"/>
          <w:sz w:val="24"/>
          <w:szCs w:val="28"/>
          <w:lang w:val="en-US"/>
        </w:rPr>
        <w:t>divizi</w:t>
      </w:r>
      <w:r>
        <w:rPr>
          <w:rFonts w:ascii="Times New Roman" w:hAnsi="Times New Roman"/>
          <w:sz w:val="24"/>
          <w:szCs w:val="28"/>
        </w:rPr>
        <w:t xml:space="preserve">  в партии С, А, Т, Б).</w:t>
      </w:r>
    </w:p>
    <w:p w:rsidR="001B7631" w:rsidRDefault="001B7631">
      <w:p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Диапазон партии сопрано:</w:t>
      </w:r>
    </w:p>
    <w:p w:rsidR="001B7631" w:rsidRDefault="001B7631">
      <w:p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Диапазон партии альта:</w:t>
      </w:r>
    </w:p>
    <w:p w:rsidR="001B7631" w:rsidRDefault="001B7631">
      <w:p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Диапазон партии тенора:</w:t>
      </w:r>
    </w:p>
    <w:p w:rsidR="001B7631" w:rsidRDefault="001B7631">
      <w:p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Диапазон партии баса:</w:t>
      </w:r>
    </w:p>
    <w:p w:rsidR="001B7631" w:rsidRDefault="001B7631">
      <w:p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Диапазон всего хора:</w:t>
      </w:r>
    </w:p>
    <w:p w:rsidR="001B7631" w:rsidRDefault="001B7631">
      <w:p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Тесситура </w:t>
      </w:r>
    </w:p>
    <w:p w:rsidR="001B7631" w:rsidRDefault="001B7631">
      <w:pPr>
        <w:pStyle w:val="ListParagraph"/>
        <w:numPr>
          <w:ilvl w:val="0"/>
          <w:numId w:val="12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средняя </w:t>
      </w:r>
    </w:p>
    <w:p w:rsidR="001B7631" w:rsidRDefault="001B7631">
      <w:pPr>
        <w:pStyle w:val="ListParagraph"/>
        <w:numPr>
          <w:ilvl w:val="0"/>
          <w:numId w:val="12"/>
        </w:numPr>
        <w:spacing w:line="360" w:lineRule="auto"/>
        <w:ind w:firstLine="709"/>
        <w:jc w:val="both"/>
      </w:pPr>
      <w:r>
        <w:rPr>
          <w:szCs w:val="28"/>
        </w:rPr>
        <w:t>Удобная</w:t>
      </w:r>
      <w:r>
        <w:rPr>
          <w:rFonts w:ascii="Times New Roman" w:hAnsi="Times New Roman"/>
          <w:sz w:val="24"/>
          <w:szCs w:val="28"/>
        </w:rPr>
        <w:br/>
      </w:r>
      <w:r>
        <w:t>Тесситуру можно назвать удобной, если высотное положение хоровой партии соответствует свободному звучанию голоса. Если же в процессе исполнения голос длительное время звучит в неудобном регистре, напряженно, – тесситура считается неудобной. Трудно петь длительное время в верхнем регистре. В низком регистре технические и динамические возможности голоса существенно ограничены. В большинстве случаев значительные части хоровых партий помещаются в среднюю, наиболее удобную для пения, тесситуру.</w:t>
      </w:r>
    </w:p>
    <w:p w:rsidR="001B7631" w:rsidRDefault="001B7631">
      <w:pPr>
        <w:pStyle w:val="ListParagraph"/>
        <w:spacing w:line="360" w:lineRule="auto"/>
        <w:ind w:left="360" w:firstLine="709"/>
        <w:jc w:val="both"/>
        <w:rPr>
          <w:rFonts w:ascii="Times New Roman" w:hAnsi="Times New Roman"/>
          <w:color w:val="0D0D0D"/>
          <w:sz w:val="24"/>
          <w:szCs w:val="28"/>
        </w:rPr>
      </w:pPr>
      <w:r>
        <w:rPr>
          <w:rFonts w:ascii="Times New Roman" w:hAnsi="Times New Roman"/>
          <w:color w:val="0D0D0D"/>
          <w:sz w:val="24"/>
          <w:szCs w:val="28"/>
        </w:rPr>
        <w:t>Ансамбль</w:t>
      </w:r>
    </w:p>
    <w:p w:rsidR="001B7631" w:rsidRDefault="001B7631">
      <w:pPr>
        <w:pStyle w:val="ListParagraph"/>
        <w:numPr>
          <w:ilvl w:val="0"/>
          <w:numId w:val="18"/>
        </w:numPr>
        <w:spacing w:line="360" w:lineRule="auto"/>
        <w:ind w:firstLine="709"/>
        <w:jc w:val="both"/>
        <w:rPr>
          <w:rFonts w:ascii="Times New Roman" w:hAnsi="Times New Roman"/>
          <w:color w:val="0D0D0D"/>
          <w:sz w:val="24"/>
          <w:szCs w:val="28"/>
        </w:rPr>
      </w:pPr>
      <w:r>
        <w:rPr>
          <w:rFonts w:ascii="Times New Roman" w:hAnsi="Times New Roman"/>
          <w:color w:val="0D0D0D"/>
          <w:sz w:val="24"/>
          <w:szCs w:val="28"/>
        </w:rPr>
        <w:t>естественный</w:t>
      </w:r>
    </w:p>
    <w:p w:rsidR="001B7631" w:rsidRDefault="001B7631">
      <w:pPr>
        <w:spacing w:line="360" w:lineRule="auto"/>
        <w:ind w:firstLine="709"/>
        <w:jc w:val="both"/>
        <w:rPr>
          <w:rFonts w:ascii="Times New Roman" w:hAnsi="Times New Roman"/>
          <w:i/>
          <w:color w:val="404040"/>
          <w:sz w:val="24"/>
          <w:szCs w:val="28"/>
        </w:rPr>
      </w:pPr>
      <w:r>
        <w:rPr>
          <w:rFonts w:ascii="Times New Roman" w:hAnsi="Times New Roman"/>
          <w:i/>
          <w:color w:val="404040"/>
          <w:sz w:val="24"/>
          <w:szCs w:val="28"/>
        </w:rPr>
        <w:t>Звуковедение.</w:t>
      </w:r>
    </w:p>
    <w:p w:rsidR="001B7631" w:rsidRDefault="001B7631">
      <w:p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Звуковедение в произведении (мягкое, подчеркнутое, глубокое……….)</w:t>
      </w:r>
    </w:p>
    <w:p w:rsidR="001B7631" w:rsidRDefault="001B7631">
      <w:pPr>
        <w:pStyle w:val="ListParagraph"/>
        <w:numPr>
          <w:ilvl w:val="0"/>
          <w:numId w:val="13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en-US"/>
        </w:rPr>
        <w:t>Legato</w:t>
      </w:r>
    </w:p>
    <w:p w:rsidR="001B7631" w:rsidRDefault="001B7631">
      <w:pPr>
        <w:pStyle w:val="ListParagraph"/>
        <w:numPr>
          <w:ilvl w:val="0"/>
          <w:numId w:val="13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en-US"/>
        </w:rPr>
        <w:t>Non Legato</w:t>
      </w:r>
    </w:p>
    <w:p w:rsidR="001B7631" w:rsidRDefault="001B7631">
      <w:pPr>
        <w:pStyle w:val="ListParagraph"/>
        <w:numPr>
          <w:ilvl w:val="0"/>
          <w:numId w:val="13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en-US"/>
        </w:rPr>
        <w:t>Staccato</w:t>
      </w:r>
    </w:p>
    <w:p w:rsidR="001B7631" w:rsidRDefault="001B7631">
      <w:pPr>
        <w:pStyle w:val="ListParagraph"/>
        <w:spacing w:line="360" w:lineRule="auto"/>
        <w:ind w:left="1429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Атака звука (мягкая, твёрдая…)соответствует характеру звукообразования в произведении.</w:t>
      </w:r>
    </w:p>
    <w:p w:rsidR="001B7631" w:rsidRDefault="001B7631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Дыхание.</w:t>
      </w:r>
    </w:p>
    <w:p w:rsidR="001B7631" w:rsidRDefault="001B7631">
      <w:p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Дыхание в произведении </w:t>
      </w:r>
    </w:p>
    <w:p w:rsidR="001B7631" w:rsidRDefault="001B7631">
      <w:pPr>
        <w:pStyle w:val="ListParagraph"/>
        <w:numPr>
          <w:ilvl w:val="0"/>
          <w:numId w:val="14"/>
        </w:numPr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общехоровое</w:t>
      </w:r>
    </w:p>
    <w:p w:rsidR="001B7631" w:rsidRDefault="001B7631">
      <w:pPr>
        <w:pStyle w:val="ListParagraph"/>
        <w:numPr>
          <w:ilvl w:val="0"/>
          <w:numId w:val="14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цепное</w:t>
      </w:r>
    </w:p>
    <w:p w:rsidR="001B7631" w:rsidRDefault="001B7631">
      <w:pPr>
        <w:pStyle w:val="ListParagraph"/>
        <w:numPr>
          <w:ilvl w:val="0"/>
          <w:numId w:val="14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 партиям</w:t>
      </w:r>
    </w:p>
    <w:p w:rsidR="001B7631" w:rsidRDefault="001B7631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Характер звука.</w:t>
      </w:r>
    </w:p>
    <w:p w:rsidR="001B7631" w:rsidRDefault="001B7631">
      <w:p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Характер звука в произведении (прикрытый, открытый, светлый, приглушенный, сочный, мощный………………)</w:t>
      </w:r>
    </w:p>
    <w:p w:rsidR="001B7631" w:rsidRDefault="001B7631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1B7631" w:rsidRDefault="001B7631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1B7631" w:rsidRDefault="001B7631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1B7631" w:rsidRDefault="001B7631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1B7631" w:rsidRDefault="001B7631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1B7631" w:rsidRDefault="001B7631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1B7631" w:rsidRDefault="001B7631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1B7631" w:rsidRDefault="001B7631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Вокально – хоровые трудности</w:t>
      </w:r>
    </w:p>
    <w:p w:rsidR="001B7631" w:rsidRDefault="001B7631">
      <w:pPr>
        <w:spacing w:line="360" w:lineRule="auto"/>
        <w:ind w:firstLine="709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Интонационные трудности.</w:t>
      </w:r>
    </w:p>
    <w:p w:rsidR="001B7631" w:rsidRDefault="001B7631">
      <w:pPr>
        <w:numPr>
          <w:ilvl w:val="0"/>
          <w:numId w:val="23"/>
        </w:numPr>
        <w:spacing w:line="360" w:lineRule="auto"/>
        <w:ind w:firstLine="709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Выдержанные звуки 2</w:t>
      </w:r>
      <w:r>
        <w:rPr>
          <w:rFonts w:ascii="Times New Roman" w:hAnsi="Times New Roman"/>
          <w:sz w:val="24"/>
          <w:szCs w:val="28"/>
          <w:lang w:val="en-US"/>
        </w:rPr>
        <w:t>;4;6</w:t>
      </w:r>
      <w:r>
        <w:rPr>
          <w:rFonts w:ascii="Times New Roman" w:hAnsi="Times New Roman"/>
          <w:sz w:val="24"/>
          <w:szCs w:val="28"/>
        </w:rPr>
        <w:t xml:space="preserve"> такты</w:t>
      </w:r>
    </w:p>
    <w:p w:rsidR="001B7631" w:rsidRDefault="001B7631">
      <w:pPr>
        <w:numPr>
          <w:ilvl w:val="0"/>
          <w:numId w:val="23"/>
        </w:numPr>
        <w:spacing w:line="360" w:lineRule="auto"/>
        <w:ind w:firstLine="709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Отклонения в другие тональности</w:t>
      </w:r>
    </w:p>
    <w:p w:rsidR="001B7631" w:rsidRDefault="001B7631">
      <w:pPr>
        <w:spacing w:line="360" w:lineRule="auto"/>
        <w:ind w:left="1429" w:firstLine="709"/>
        <w:rPr>
          <w:rFonts w:ascii="Times New Roman" w:hAnsi="Times New Roman"/>
          <w:i/>
          <w:sz w:val="24"/>
          <w:szCs w:val="28"/>
        </w:rPr>
      </w:pPr>
    </w:p>
    <w:p w:rsidR="001B7631" w:rsidRDefault="001B7631">
      <w:p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Для интонационного ансамбля и строя ансамбля полезны следующие приёмы работы:</w:t>
      </w:r>
    </w:p>
    <w:p w:rsidR="001B7631" w:rsidRDefault="001B7631">
      <w:pPr>
        <w:pStyle w:val="1"/>
        <w:numPr>
          <w:ilvl w:val="0"/>
          <w:numId w:val="24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Для точного перехода из одной тональности в другую нужно выучить моменты перехода отдельно с гармонической поддержкой.</w:t>
      </w:r>
    </w:p>
    <w:p w:rsidR="001B7631" w:rsidRDefault="001B7631">
      <w:pPr>
        <w:pStyle w:val="1"/>
        <w:numPr>
          <w:ilvl w:val="0"/>
          <w:numId w:val="24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Выдержанные звуки необходимо петь с тенденцией к повышению.</w:t>
      </w:r>
    </w:p>
    <w:p w:rsidR="001B7631" w:rsidRDefault="001B7631">
      <w:pPr>
        <w:numPr>
          <w:ilvl w:val="0"/>
          <w:numId w:val="26"/>
        </w:numPr>
        <w:spacing w:line="360" w:lineRule="auto"/>
        <w:ind w:left="714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 разборе интонационных трудностей опираться на правила итонирования в мажоре и миноре.</w:t>
      </w:r>
    </w:p>
    <w:p w:rsidR="001B7631" w:rsidRDefault="001B7631">
      <w:pPr>
        <w:numPr>
          <w:ilvl w:val="0"/>
          <w:numId w:val="31"/>
        </w:numPr>
        <w:spacing w:line="360" w:lineRule="auto"/>
        <w:ind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Медленный темп не способствует сохранению строя, особенно в исполнении </w:t>
      </w:r>
      <w:r>
        <w:rPr>
          <w:rFonts w:ascii="Times New Roman" w:hAnsi="Times New Roman"/>
          <w:sz w:val="24"/>
          <w:szCs w:val="28"/>
          <w:lang w:val="en-US"/>
        </w:rPr>
        <w:t>a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  <w:lang w:val="en-US"/>
        </w:rPr>
        <w:t>cappella</w:t>
      </w:r>
      <w:r>
        <w:rPr>
          <w:rFonts w:ascii="Times New Roman" w:hAnsi="Times New Roman"/>
          <w:sz w:val="24"/>
          <w:szCs w:val="28"/>
        </w:rPr>
        <w:t>, а быстрый темп осложняет исполнение интонационно неудобных моментов. Поэтому в процессе репетиционной работы необходимо чередовать различные темпы</w:t>
      </w:r>
    </w:p>
    <w:p w:rsidR="001B7631" w:rsidRDefault="001B7631">
      <w:pPr>
        <w:numPr>
          <w:ilvl w:val="0"/>
          <w:numId w:val="31"/>
        </w:numPr>
        <w:spacing w:line="360" w:lineRule="auto"/>
        <w:ind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отдельные мелодические ходы или аккордовые соединения по вертикали отстраивать вне ритма по руке дирижера</w:t>
      </w:r>
    </w:p>
    <w:p w:rsidR="001B7631" w:rsidRDefault="001B7631">
      <w:pPr>
        <w:numPr>
          <w:ilvl w:val="0"/>
          <w:numId w:val="31"/>
        </w:numPr>
        <w:spacing w:line="360" w:lineRule="auto"/>
        <w:ind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Выверению строя способствует исполнение закрытым ртом, при котором слуховой контроль исполнителей становится более пристальным</w:t>
      </w:r>
    </w:p>
    <w:p w:rsidR="001B7631" w:rsidRDefault="001B7631">
      <w:pPr>
        <w:numPr>
          <w:ilvl w:val="0"/>
          <w:numId w:val="31"/>
        </w:numPr>
        <w:spacing w:line="360" w:lineRule="auto"/>
        <w:ind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Преобладание тихой звучности может повлечь за собой ослабление роли дыхания и потерю ощущения крепкой вокальной опоры в исполнении, поэтому целесообразно чередовать пропевание произведения или его фрагментов в различной динамике и с применением различных вокальных штрихов. </w:t>
      </w:r>
    </w:p>
    <w:p w:rsidR="001B7631" w:rsidRDefault="001B7631">
      <w:pPr>
        <w:spacing w:line="360" w:lineRule="auto"/>
        <w:ind w:left="720" w:firstLine="709"/>
        <w:jc w:val="both"/>
        <w:rPr>
          <w:rFonts w:ascii="Times New Roman" w:hAnsi="Times New Roman"/>
          <w:sz w:val="24"/>
          <w:szCs w:val="28"/>
        </w:rPr>
      </w:pPr>
    </w:p>
    <w:p w:rsidR="001B7631" w:rsidRDefault="001B7631">
      <w:pPr>
        <w:spacing w:line="360" w:lineRule="auto"/>
        <w:ind w:left="1429" w:firstLine="709"/>
        <w:jc w:val="both"/>
        <w:rPr>
          <w:rFonts w:ascii="Times New Roman" w:hAnsi="Times New Roman"/>
          <w:sz w:val="24"/>
          <w:szCs w:val="28"/>
        </w:rPr>
      </w:pPr>
    </w:p>
    <w:p w:rsidR="001B7631" w:rsidRDefault="001B7631">
      <w:pPr>
        <w:spacing w:line="360" w:lineRule="auto"/>
        <w:ind w:left="1429" w:firstLine="709"/>
        <w:rPr>
          <w:rFonts w:ascii="Times New Roman" w:hAnsi="Times New Roman"/>
          <w:sz w:val="24"/>
          <w:szCs w:val="28"/>
        </w:rPr>
      </w:pPr>
    </w:p>
    <w:p w:rsidR="001B7631" w:rsidRDefault="001B7631">
      <w:pPr>
        <w:spacing w:line="360" w:lineRule="auto"/>
        <w:ind w:firstLine="709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Метроритмические трудности.</w:t>
      </w:r>
    </w:p>
    <w:p w:rsidR="001B7631" w:rsidRDefault="001B7631">
      <w:pPr>
        <w:spacing w:line="360" w:lineRule="auto"/>
        <w:ind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Умение петь вместе, ритмически чётко, одновременно произносить слова, гибко изменять темп, вместе брать дыхание, вступать и прекращать петь, чётко выявлять метрическую структуру произведения – важнейшие качества мастерства хоровых певцов, ибо в ритмичности исполнения заключается порядок, без которого не может быть решена ни одна творческая </w:t>
      </w:r>
    </w:p>
    <w:p w:rsidR="001B7631" w:rsidRDefault="001B7631">
      <w:pPr>
        <w:spacing w:line="360" w:lineRule="auto"/>
        <w:ind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Фермата неснимаемая</w:t>
      </w:r>
    </w:p>
    <w:p w:rsidR="001B7631" w:rsidRDefault="001B7631">
      <w:pPr>
        <w:spacing w:line="360" w:lineRule="auto"/>
        <w:ind w:left="720" w:firstLine="709"/>
        <w:rPr>
          <w:rFonts w:ascii="Times New Roman" w:hAnsi="Times New Roman"/>
          <w:sz w:val="24"/>
          <w:szCs w:val="28"/>
        </w:rPr>
      </w:pPr>
    </w:p>
    <w:p w:rsidR="001B7631" w:rsidRDefault="001B7631">
      <w:p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Для ритмического ансамбля полезны следующие приёмы работы:</w:t>
      </w:r>
    </w:p>
    <w:p w:rsidR="001B7631" w:rsidRDefault="001B7631">
      <w:pPr>
        <w:numPr>
          <w:ilvl w:val="0"/>
          <w:numId w:val="19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проговаривание теста песни со всем хором </w:t>
      </w:r>
    </w:p>
    <w:p w:rsidR="001B7631" w:rsidRDefault="001B7631">
      <w:pPr>
        <w:numPr>
          <w:ilvl w:val="0"/>
          <w:numId w:val="19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проговаривание текста песни или интонирование, строго исполняя дирижёрские указания, варьирующего трактовку исполнения</w:t>
      </w:r>
    </w:p>
    <w:p w:rsidR="001B7631" w:rsidRDefault="001B7631">
      <w:pPr>
        <w:numPr>
          <w:ilvl w:val="0"/>
          <w:numId w:val="19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чёткость и активность дирижёрского жеста</w:t>
      </w:r>
    </w:p>
    <w:p w:rsidR="001B7631" w:rsidRDefault="001B7631">
      <w:pPr>
        <w:numPr>
          <w:ilvl w:val="0"/>
          <w:numId w:val="19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непрерывное ощущение пульсации метрических долей, объединенных в группы. Начало каждой группы надо отмечать акцентом или «зажимом» в зависимости от характера произведения.</w:t>
      </w:r>
    </w:p>
    <w:p w:rsidR="001B7631" w:rsidRDefault="001B7631">
      <w:pPr>
        <w:spacing w:line="360" w:lineRule="auto"/>
        <w:ind w:left="72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Дикционные трудности.</w:t>
      </w:r>
    </w:p>
    <w:p w:rsidR="001B7631" w:rsidRDefault="001B7631">
      <w:pPr>
        <w:spacing w:line="360" w:lineRule="auto"/>
        <w:ind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основе формирования дикционного и орфоэпического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ансамблей в хоре лежит правильно организованная работа над произношением гласных и согласных звуков.</w:t>
      </w:r>
    </w:p>
    <w:p w:rsidR="001B7631" w:rsidRDefault="001B7631">
      <w:pPr>
        <w:spacing w:line="360" w:lineRule="auto"/>
        <w:ind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 целью обеспечения непрерывности звучания мелодии, чтобы согласные не замыкали звук, необходимо соблюдать правило: согласные, стоящие на конце слова или слога, присоединяются в пении к последующему слогу, тем самым создавая условия для максимального распевания гласных.</w:t>
      </w:r>
    </w:p>
    <w:p w:rsidR="001B7631" w:rsidRDefault="001B7631">
      <w:pPr>
        <w:spacing w:line="360" w:lineRule="auto"/>
        <w:ind w:firstLine="709"/>
        <w:rPr>
          <w:rFonts w:ascii="Times New Roman" w:hAnsi="Times New Roman"/>
          <w:sz w:val="24"/>
          <w:szCs w:val="28"/>
        </w:rPr>
      </w:pPr>
    </w:p>
    <w:p w:rsidR="001B7631" w:rsidRDefault="001B7631">
      <w:pPr>
        <w:spacing w:line="360" w:lineRule="auto"/>
        <w:ind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Для соединения и разъединения согласных существует другое правило: если одно слово заканчивается, а другое начинается одинаковым, или приблизительно одинаковым, звучанием согласных звуков (Д - Т, Б - П, В - Ф и др.), то при медленном темпе их нужно подчеркнуто разделять, а при быстром, наоборот, подчеркнуто соединять.</w:t>
      </w:r>
    </w:p>
    <w:p w:rsidR="001B7631" w:rsidRDefault="001B7631">
      <w:pPr>
        <w:spacing w:line="360" w:lineRule="auto"/>
        <w:ind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хоровом пении существуют некоторые особенности при произношении согласных и гласных звуков в их различных сочетаниях. Вот некоторые из них:</w:t>
      </w:r>
    </w:p>
    <w:p w:rsidR="001B7631" w:rsidRDefault="001B7631">
      <w:pPr>
        <w:numPr>
          <w:ilvl w:val="0"/>
          <w:numId w:val="32"/>
        </w:numPr>
        <w:spacing w:line="360" w:lineRule="auto"/>
        <w:ind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Звонкие согласные в конце слова произносятся, как соответствующие им глухие: ВесеЛ, чеМ, упаЛ, вспомниЛ, поверженноЙ.</w:t>
      </w:r>
    </w:p>
    <w:p w:rsidR="001B7631" w:rsidRDefault="001B7631">
      <w:pPr>
        <w:numPr>
          <w:ilvl w:val="0"/>
          <w:numId w:val="32"/>
        </w:numPr>
        <w:spacing w:line="360" w:lineRule="auto"/>
        <w:ind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Возвратные частицы "ся" и "сь" произносятся твердо: "са" и "с". Окончилась/окончиоас, взвилась/взвилас,</w:t>
      </w:r>
    </w:p>
    <w:p w:rsidR="001B7631" w:rsidRDefault="001B7631">
      <w:pPr>
        <w:spacing w:line="360" w:lineRule="auto"/>
        <w:ind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3. Непроизносимые согласные не произносятся: лучший/луший, .</w:t>
      </w:r>
    </w:p>
    <w:p w:rsidR="001B7631" w:rsidRDefault="001B7631">
      <w:pPr>
        <w:spacing w:line="360" w:lineRule="auto"/>
        <w:ind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4. Сонорный звук Р в большинстве случаев произносится утрированно. ПожаРищ, стаРина, Рост, РазоРвавщейся.</w:t>
      </w:r>
    </w:p>
    <w:p w:rsidR="001B7631" w:rsidRDefault="001B7631">
      <w:pPr>
        <w:spacing w:line="360" w:lineRule="auto"/>
        <w:ind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5. Звук И произносится как Ы при слитном произношении двух слов: из игры – из/ы/гры. Лучший/лучшЫй, фашизма/фашЫзма, </w:t>
      </w:r>
    </w:p>
    <w:p w:rsidR="001B7631" w:rsidRDefault="001B7631">
      <w:pPr>
        <w:spacing w:line="360" w:lineRule="auto"/>
        <w:ind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 исполнении быстрых произведений, слова следует произносить легко и очень активно, при минимальном движении артикуляционного аппарата. В произведениях драматического, торжественного характера слова произносятся "крупно", с хорошей артикуляцией. От характера произведения зависит и то, как будет произноситься текст: в распевных - мягко, в маршевых - скандированно.</w:t>
      </w:r>
    </w:p>
    <w:p w:rsidR="001B7631" w:rsidRDefault="001B7631">
      <w:pPr>
        <w:spacing w:line="360" w:lineRule="auto"/>
        <w:ind w:firstLine="709"/>
        <w:rPr>
          <w:rFonts w:ascii="Times New Roman" w:hAnsi="Times New Roman"/>
          <w:sz w:val="24"/>
        </w:rPr>
      </w:pPr>
    </w:p>
    <w:p w:rsidR="001B7631" w:rsidRDefault="001B7631">
      <w:pPr>
        <w:spacing w:line="360" w:lineRule="auto"/>
        <w:ind w:firstLine="709"/>
        <w:rPr>
          <w:rFonts w:ascii="Times New Roman" w:hAnsi="Times New Roman"/>
          <w:sz w:val="24"/>
        </w:rPr>
      </w:pPr>
    </w:p>
    <w:p w:rsidR="001B7631" w:rsidRDefault="001B7631">
      <w:pPr>
        <w:spacing w:line="360" w:lineRule="auto"/>
        <w:ind w:firstLine="709"/>
        <w:rPr>
          <w:rFonts w:ascii="Times New Roman" w:hAnsi="Times New Roman"/>
          <w:sz w:val="24"/>
        </w:rPr>
      </w:pPr>
    </w:p>
    <w:p w:rsidR="001B7631" w:rsidRDefault="001B7631">
      <w:pPr>
        <w:spacing w:line="360" w:lineRule="auto"/>
        <w:ind w:firstLine="709"/>
        <w:rPr>
          <w:rFonts w:ascii="Times New Roman" w:hAnsi="Times New Roman"/>
          <w:sz w:val="24"/>
        </w:rPr>
      </w:pPr>
    </w:p>
    <w:p w:rsidR="001B7631" w:rsidRDefault="001B7631">
      <w:pPr>
        <w:spacing w:line="360" w:lineRule="auto"/>
        <w:ind w:firstLine="709"/>
        <w:rPr>
          <w:rFonts w:ascii="Times New Roman" w:hAnsi="Times New Roman"/>
          <w:sz w:val="24"/>
        </w:rPr>
      </w:pPr>
    </w:p>
    <w:p w:rsidR="001B7631" w:rsidRDefault="001B7631">
      <w:pPr>
        <w:spacing w:line="360" w:lineRule="auto"/>
        <w:ind w:firstLine="709"/>
        <w:rPr>
          <w:rFonts w:ascii="Times New Roman" w:hAnsi="Times New Roman"/>
          <w:sz w:val="24"/>
        </w:rPr>
      </w:pPr>
    </w:p>
    <w:p w:rsidR="001B7631" w:rsidRDefault="001B7631">
      <w:pPr>
        <w:spacing w:line="360" w:lineRule="auto"/>
        <w:ind w:firstLine="709"/>
        <w:rPr>
          <w:rFonts w:ascii="Times New Roman" w:hAnsi="Times New Roman"/>
          <w:sz w:val="24"/>
        </w:rPr>
      </w:pPr>
    </w:p>
    <w:p w:rsidR="001B7631" w:rsidRDefault="001B7631">
      <w:pPr>
        <w:spacing w:line="360" w:lineRule="auto"/>
        <w:ind w:firstLine="709"/>
        <w:rPr>
          <w:rFonts w:ascii="Times New Roman" w:hAnsi="Times New Roman"/>
          <w:sz w:val="24"/>
        </w:rPr>
      </w:pPr>
    </w:p>
    <w:p w:rsidR="001B7631" w:rsidRDefault="001B7631">
      <w:pPr>
        <w:spacing w:line="360" w:lineRule="auto"/>
        <w:ind w:firstLine="709"/>
        <w:rPr>
          <w:rFonts w:ascii="Times New Roman" w:hAnsi="Times New Roman"/>
          <w:sz w:val="24"/>
        </w:rPr>
      </w:pPr>
    </w:p>
    <w:p w:rsidR="001B7631" w:rsidRDefault="001B7631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Исполнительский анализ</w:t>
      </w:r>
    </w:p>
    <w:p w:rsidR="001B7631" w:rsidRDefault="001B7631">
      <w:pPr>
        <w:pStyle w:val="ListParagraph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Основной задачей исполнителя является создание целостного художественного образа. Все музыкально – выразительные средства в их взаимосвязи маршевый энергичный встречается отклонение в тональность </w:t>
      </w:r>
      <w:r>
        <w:rPr>
          <w:rFonts w:ascii="Times New Roman" w:hAnsi="Times New Roman"/>
          <w:sz w:val="24"/>
          <w:szCs w:val="28"/>
          <w:lang w:val="en-US"/>
        </w:rPr>
        <w:t>F</w:t>
      </w:r>
      <w:r>
        <w:rPr>
          <w:rFonts w:ascii="Times New Roman" w:hAnsi="Times New Roman"/>
          <w:sz w:val="24"/>
          <w:szCs w:val="28"/>
        </w:rPr>
        <w:t>-</w:t>
      </w:r>
      <w:r>
        <w:rPr>
          <w:rFonts w:ascii="Times New Roman" w:hAnsi="Times New Roman"/>
          <w:sz w:val="24"/>
          <w:szCs w:val="28"/>
          <w:lang w:val="en-US"/>
        </w:rPr>
        <w:t>moll</w:t>
      </w:r>
      <w:r>
        <w:rPr>
          <w:rFonts w:ascii="Times New Roman" w:hAnsi="Times New Roman"/>
          <w:sz w:val="24"/>
          <w:szCs w:val="28"/>
        </w:rPr>
        <w:t xml:space="preserve"> и </w:t>
      </w:r>
      <w:r>
        <w:rPr>
          <w:rFonts w:ascii="Times New Roman" w:hAnsi="Times New Roman"/>
          <w:sz w:val="24"/>
          <w:szCs w:val="28"/>
          <w:lang w:val="en-US"/>
        </w:rPr>
        <w:t>Es</w:t>
      </w:r>
      <w:r>
        <w:rPr>
          <w:rFonts w:ascii="Times New Roman" w:hAnsi="Times New Roman"/>
          <w:sz w:val="24"/>
          <w:szCs w:val="28"/>
        </w:rPr>
        <w:t>-</w:t>
      </w:r>
      <w:r>
        <w:rPr>
          <w:rFonts w:ascii="Times New Roman" w:hAnsi="Times New Roman"/>
          <w:sz w:val="24"/>
          <w:szCs w:val="28"/>
          <w:lang w:val="en-US"/>
        </w:rPr>
        <w:t>dur</w:t>
      </w:r>
      <w:r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sz w:val="24"/>
        </w:rPr>
        <w:t xml:space="preserve">гомофонно-гармоническая фактура в умеренном темпе передаёт характер торжественного звучания. </w:t>
      </w:r>
      <w:r>
        <w:rPr>
          <w:rFonts w:ascii="Times New Roman" w:hAnsi="Times New Roman"/>
          <w:sz w:val="24"/>
          <w:szCs w:val="28"/>
        </w:rPr>
        <w:t>способствуют полному раскрытию художественного образа окончания войны.</w:t>
      </w:r>
    </w:p>
    <w:p w:rsidR="001B7631" w:rsidRDefault="001B7631">
      <w:p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Произведение написано в _______________ темпе. </w:t>
      </w:r>
    </w:p>
    <w:p w:rsidR="001B7631" w:rsidRDefault="001B7631">
      <w:p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Этот темп </w:t>
      </w:r>
    </w:p>
    <w:p w:rsidR="001B7631" w:rsidRDefault="001B7631">
      <w:pPr>
        <w:pStyle w:val="ListParagraph"/>
        <w:numPr>
          <w:ilvl w:val="0"/>
          <w:numId w:val="15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сохраняется на протяжении всего произведения</w:t>
      </w:r>
    </w:p>
    <w:p w:rsidR="001B7631" w:rsidRDefault="001B7631">
      <w:pPr>
        <w:spacing w:line="360" w:lineRule="auto"/>
        <w:ind w:left="36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темпа.</w:t>
      </w:r>
    </w:p>
    <w:p w:rsidR="001B7631" w:rsidRDefault="001B7631">
      <w:pPr>
        <w:spacing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В произведении преобладает смешанная динамика.</w:t>
      </w:r>
      <w:r>
        <w:rPr>
          <w:rFonts w:ascii="Times New Roman" w:hAnsi="Times New Roman"/>
          <w:sz w:val="24"/>
        </w:rPr>
        <w:t xml:space="preserve"> </w:t>
      </w:r>
    </w:p>
    <w:p w:rsidR="001B7631" w:rsidRDefault="001B7631">
      <w:pPr>
        <w:spacing w:line="360" w:lineRule="auto"/>
        <w:ind w:left="36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Исполнительская фразировка определяется логикой музыкальной мысли.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8"/>
        </w:rPr>
        <w:t>Фразировка хорового произведения зависит от строения не только музыкального, но и литературного текста.  Кульминация произведения звучит-в середине Она подчеркивается</w:t>
      </w:r>
    </w:p>
    <w:p w:rsidR="001B7631" w:rsidRDefault="001B7631">
      <w:pPr>
        <w:pStyle w:val="ListParagraph"/>
        <w:numPr>
          <w:ilvl w:val="0"/>
          <w:numId w:val="16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выдержанными звуками</w:t>
      </w:r>
    </w:p>
    <w:p w:rsidR="001B7631" w:rsidRDefault="001B7631">
      <w:pPr>
        <w:pStyle w:val="ListParagraph"/>
        <w:numPr>
          <w:ilvl w:val="0"/>
          <w:numId w:val="16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логическим смысловым акцентом</w:t>
      </w:r>
    </w:p>
    <w:p w:rsidR="001B7631" w:rsidRDefault="001B7631">
      <w:pPr>
        <w:pStyle w:val="ListParagraph"/>
        <w:numPr>
          <w:ilvl w:val="0"/>
          <w:numId w:val="16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ферматой</w:t>
      </w:r>
    </w:p>
    <w:p w:rsidR="001B7631" w:rsidRDefault="001B7631">
      <w:p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Велика воспитательная и образовательная роль произведения. Участники хора учатся</w:t>
      </w:r>
    </w:p>
    <w:p w:rsidR="001B7631" w:rsidRDefault="001B7631">
      <w:pPr>
        <w:pStyle w:val="ListParagraph"/>
        <w:numPr>
          <w:ilvl w:val="0"/>
          <w:numId w:val="17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тонкой фразировке</w:t>
      </w:r>
    </w:p>
    <w:p w:rsidR="001B7631" w:rsidRDefault="001B7631">
      <w:pPr>
        <w:pStyle w:val="ListParagraph"/>
        <w:numPr>
          <w:ilvl w:val="0"/>
          <w:numId w:val="17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логическим кульминациям</w:t>
      </w:r>
    </w:p>
    <w:p w:rsidR="001B7631" w:rsidRDefault="001B7631">
      <w:pPr>
        <w:pStyle w:val="ListParagraph"/>
        <w:numPr>
          <w:ilvl w:val="0"/>
          <w:numId w:val="17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развитию гармонического слуха</w:t>
      </w:r>
    </w:p>
    <w:p w:rsidR="001B7631" w:rsidRDefault="001B7631">
      <w:pPr>
        <w:pStyle w:val="ListParagraph"/>
        <w:numPr>
          <w:ilvl w:val="0"/>
          <w:numId w:val="17"/>
        </w:num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чувству лада</w:t>
      </w:r>
    </w:p>
    <w:p w:rsidR="001B7631" w:rsidRDefault="001B7631">
      <w:pPr>
        <w:spacing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Оно воспитывает прекрасные чувства спокойствия, печали, грусти которые лежат в основе музыки. Произведение проникнуто чувствами.</w:t>
      </w:r>
    </w:p>
    <w:p w:rsidR="001B7631" w:rsidRDefault="001B7631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1B7631" w:rsidRDefault="001B7631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8"/>
        </w:rPr>
        <w:t>Список литературы</w:t>
      </w:r>
    </w:p>
    <w:p w:rsidR="001B7631" w:rsidRDefault="001B7631">
      <w:pPr>
        <w:spacing w:line="360" w:lineRule="auto"/>
        <w:ind w:firstLine="709"/>
        <w:jc w:val="both"/>
        <w:rPr>
          <w:sz w:val="28"/>
          <w:szCs w:val="28"/>
        </w:rPr>
      </w:pPr>
    </w:p>
    <w:p w:rsidR="001B7631" w:rsidRDefault="001B7631">
      <w:pPr>
        <w:spacing w:line="360" w:lineRule="auto"/>
        <w:ind w:firstLine="709"/>
        <w:jc w:val="both"/>
        <w:rPr>
          <w:sz w:val="28"/>
          <w:szCs w:val="28"/>
        </w:rPr>
      </w:pPr>
    </w:p>
    <w:p w:rsidR="001B7631" w:rsidRDefault="001B7631">
      <w:pPr>
        <w:spacing w:line="360" w:lineRule="auto"/>
        <w:ind w:firstLine="709"/>
        <w:jc w:val="both"/>
        <w:rPr>
          <w:sz w:val="28"/>
          <w:szCs w:val="28"/>
        </w:rPr>
      </w:pPr>
    </w:p>
    <w:sectPr w:rsidR="001B7631" w:rsidSect="006D6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F9CA7AB2"/>
    <w:lvl w:ilvl="0" w:tplc="A21E0772">
      <w:start w:val="1"/>
      <w:numFmt w:val="bullet"/>
      <w:lvlText w:val=""/>
      <w:lvlJc w:val="left"/>
      <w:pPr>
        <w:tabs>
          <w:tab w:val="left" w:pos="720"/>
        </w:tabs>
        <w:ind w:left="720" w:hanging="360"/>
      </w:pPr>
      <w:rPr>
        <w:rFonts w:ascii="Wingdings 3" w:hAnsi="Wingdings 3" w:hint="default"/>
      </w:rPr>
    </w:lvl>
    <w:lvl w:ilvl="1" w:tplc="0824CC2E" w:tentative="1">
      <w:start w:val="1"/>
      <w:numFmt w:val="bullet"/>
      <w:lvlText w:val=""/>
      <w:lvlJc w:val="left"/>
      <w:pPr>
        <w:tabs>
          <w:tab w:val="left" w:pos="1440"/>
        </w:tabs>
        <w:ind w:left="1440" w:hanging="360"/>
      </w:pPr>
      <w:rPr>
        <w:rFonts w:ascii="Wingdings 3" w:hAnsi="Wingdings 3" w:hint="default"/>
      </w:rPr>
    </w:lvl>
    <w:lvl w:ilvl="2" w:tplc="B91A9244" w:tentative="1">
      <w:start w:val="1"/>
      <w:numFmt w:val="bullet"/>
      <w:lvlText w:val=""/>
      <w:lvlJc w:val="left"/>
      <w:pPr>
        <w:tabs>
          <w:tab w:val="left" w:pos="2160"/>
        </w:tabs>
        <w:ind w:left="2160" w:hanging="360"/>
      </w:pPr>
      <w:rPr>
        <w:rFonts w:ascii="Wingdings 3" w:hAnsi="Wingdings 3" w:hint="default"/>
      </w:rPr>
    </w:lvl>
    <w:lvl w:ilvl="3" w:tplc="A7502634" w:tentative="1">
      <w:start w:val="1"/>
      <w:numFmt w:val="bullet"/>
      <w:lvlText w:val=""/>
      <w:lvlJc w:val="left"/>
      <w:pPr>
        <w:tabs>
          <w:tab w:val="left" w:pos="2880"/>
        </w:tabs>
        <w:ind w:left="2880" w:hanging="360"/>
      </w:pPr>
      <w:rPr>
        <w:rFonts w:ascii="Wingdings 3" w:hAnsi="Wingdings 3" w:hint="default"/>
      </w:rPr>
    </w:lvl>
    <w:lvl w:ilvl="4" w:tplc="F3443584" w:tentative="1">
      <w:start w:val="1"/>
      <w:numFmt w:val="bullet"/>
      <w:lvlText w:val=""/>
      <w:lvlJc w:val="left"/>
      <w:pPr>
        <w:tabs>
          <w:tab w:val="left" w:pos="3600"/>
        </w:tabs>
        <w:ind w:left="3600" w:hanging="360"/>
      </w:pPr>
      <w:rPr>
        <w:rFonts w:ascii="Wingdings 3" w:hAnsi="Wingdings 3" w:hint="default"/>
      </w:rPr>
    </w:lvl>
    <w:lvl w:ilvl="5" w:tplc="53487568" w:tentative="1">
      <w:start w:val="1"/>
      <w:numFmt w:val="bullet"/>
      <w:lvlText w:val=""/>
      <w:lvlJc w:val="left"/>
      <w:pPr>
        <w:tabs>
          <w:tab w:val="left" w:pos="4320"/>
        </w:tabs>
        <w:ind w:left="4320" w:hanging="360"/>
      </w:pPr>
      <w:rPr>
        <w:rFonts w:ascii="Wingdings 3" w:hAnsi="Wingdings 3" w:hint="default"/>
      </w:rPr>
    </w:lvl>
    <w:lvl w:ilvl="6" w:tplc="AD00578E" w:tentative="1">
      <w:start w:val="1"/>
      <w:numFmt w:val="bullet"/>
      <w:lvlText w:val=""/>
      <w:lvlJc w:val="left"/>
      <w:pPr>
        <w:tabs>
          <w:tab w:val="left" w:pos="5040"/>
        </w:tabs>
        <w:ind w:left="5040" w:hanging="360"/>
      </w:pPr>
      <w:rPr>
        <w:rFonts w:ascii="Wingdings 3" w:hAnsi="Wingdings 3" w:hint="default"/>
      </w:rPr>
    </w:lvl>
    <w:lvl w:ilvl="7" w:tplc="5706ED5C" w:tentative="1">
      <w:start w:val="1"/>
      <w:numFmt w:val="bullet"/>
      <w:lvlText w:val=""/>
      <w:lvlJc w:val="left"/>
      <w:pPr>
        <w:tabs>
          <w:tab w:val="left" w:pos="5760"/>
        </w:tabs>
        <w:ind w:left="5760" w:hanging="360"/>
      </w:pPr>
      <w:rPr>
        <w:rFonts w:ascii="Wingdings 3" w:hAnsi="Wingdings 3" w:hint="default"/>
      </w:rPr>
    </w:lvl>
    <w:lvl w:ilvl="8" w:tplc="7304FF14" w:tentative="1">
      <w:start w:val="1"/>
      <w:numFmt w:val="bullet"/>
      <w:lvlText w:val=""/>
      <w:lvlJc w:val="left"/>
      <w:pPr>
        <w:tabs>
          <w:tab w:val="left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0000001"/>
    <w:multiLevelType w:val="hybridMultilevel"/>
    <w:tmpl w:val="A4FA7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67AA5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19948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7D8CD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55BC9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13D6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5A88A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9616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29C023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AD3AF9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FF90E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F5E27C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A9A01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990AA1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000000F"/>
    <w:multiLevelType w:val="hybridMultilevel"/>
    <w:tmpl w:val="0220D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CEB2264C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53405632" w:tentative="1">
      <w:start w:val="1"/>
      <w:numFmt w:val="bullet"/>
      <w:lvlText w:val=""/>
      <w:lvlJc w:val="left"/>
      <w:pPr>
        <w:tabs>
          <w:tab w:val="left" w:pos="1440"/>
        </w:tabs>
        <w:ind w:left="1440" w:hanging="360"/>
      </w:pPr>
      <w:rPr>
        <w:rFonts w:ascii="Wingdings 3" w:hAnsi="Wingdings 3" w:hint="default"/>
      </w:rPr>
    </w:lvl>
    <w:lvl w:ilvl="2" w:tplc="398AB778" w:tentative="1">
      <w:start w:val="1"/>
      <w:numFmt w:val="bullet"/>
      <w:lvlText w:val=""/>
      <w:lvlJc w:val="left"/>
      <w:pPr>
        <w:tabs>
          <w:tab w:val="left" w:pos="2160"/>
        </w:tabs>
        <w:ind w:left="2160" w:hanging="360"/>
      </w:pPr>
      <w:rPr>
        <w:rFonts w:ascii="Wingdings 3" w:hAnsi="Wingdings 3" w:hint="default"/>
      </w:rPr>
    </w:lvl>
    <w:lvl w:ilvl="3" w:tplc="FD6CD05C" w:tentative="1">
      <w:start w:val="1"/>
      <w:numFmt w:val="bullet"/>
      <w:lvlText w:val=""/>
      <w:lvlJc w:val="left"/>
      <w:pPr>
        <w:tabs>
          <w:tab w:val="left" w:pos="2880"/>
        </w:tabs>
        <w:ind w:left="2880" w:hanging="360"/>
      </w:pPr>
      <w:rPr>
        <w:rFonts w:ascii="Wingdings 3" w:hAnsi="Wingdings 3" w:hint="default"/>
      </w:rPr>
    </w:lvl>
    <w:lvl w:ilvl="4" w:tplc="E428662A" w:tentative="1">
      <w:start w:val="1"/>
      <w:numFmt w:val="bullet"/>
      <w:lvlText w:val=""/>
      <w:lvlJc w:val="left"/>
      <w:pPr>
        <w:tabs>
          <w:tab w:val="left" w:pos="3600"/>
        </w:tabs>
        <w:ind w:left="3600" w:hanging="360"/>
      </w:pPr>
      <w:rPr>
        <w:rFonts w:ascii="Wingdings 3" w:hAnsi="Wingdings 3" w:hint="default"/>
      </w:rPr>
    </w:lvl>
    <w:lvl w:ilvl="5" w:tplc="B9AA51D0" w:tentative="1">
      <w:start w:val="1"/>
      <w:numFmt w:val="bullet"/>
      <w:lvlText w:val=""/>
      <w:lvlJc w:val="left"/>
      <w:pPr>
        <w:tabs>
          <w:tab w:val="left" w:pos="4320"/>
        </w:tabs>
        <w:ind w:left="4320" w:hanging="360"/>
      </w:pPr>
      <w:rPr>
        <w:rFonts w:ascii="Wingdings 3" w:hAnsi="Wingdings 3" w:hint="default"/>
      </w:rPr>
    </w:lvl>
    <w:lvl w:ilvl="6" w:tplc="ED22CCD8" w:tentative="1">
      <w:start w:val="1"/>
      <w:numFmt w:val="bullet"/>
      <w:lvlText w:val=""/>
      <w:lvlJc w:val="left"/>
      <w:pPr>
        <w:tabs>
          <w:tab w:val="left" w:pos="5040"/>
        </w:tabs>
        <w:ind w:left="5040" w:hanging="360"/>
      </w:pPr>
      <w:rPr>
        <w:rFonts w:ascii="Wingdings 3" w:hAnsi="Wingdings 3" w:hint="default"/>
      </w:rPr>
    </w:lvl>
    <w:lvl w:ilvl="7" w:tplc="0CA694DE" w:tentative="1">
      <w:start w:val="1"/>
      <w:numFmt w:val="bullet"/>
      <w:lvlText w:val=""/>
      <w:lvlJc w:val="left"/>
      <w:pPr>
        <w:tabs>
          <w:tab w:val="left" w:pos="5760"/>
        </w:tabs>
        <w:ind w:left="5760" w:hanging="360"/>
      </w:pPr>
      <w:rPr>
        <w:rFonts w:ascii="Wingdings 3" w:hAnsi="Wingdings 3" w:hint="default"/>
      </w:rPr>
    </w:lvl>
    <w:lvl w:ilvl="8" w:tplc="9F2A7A56" w:tentative="1">
      <w:start w:val="1"/>
      <w:numFmt w:val="bullet"/>
      <w:lvlText w:val=""/>
      <w:lvlJc w:val="left"/>
      <w:pPr>
        <w:tabs>
          <w:tab w:val="left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00000011"/>
    <w:multiLevelType w:val="hybridMultilevel"/>
    <w:tmpl w:val="A2BC7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ACD4D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23D89F72"/>
    <w:lvl w:ilvl="0" w:tplc="85BE319C">
      <w:start w:val="1"/>
      <w:numFmt w:val="bullet"/>
      <w:lvlText w:val=""/>
      <w:lvlJc w:val="left"/>
      <w:pPr>
        <w:tabs>
          <w:tab w:val="left" w:pos="720"/>
        </w:tabs>
        <w:ind w:left="720" w:hanging="360"/>
      </w:pPr>
      <w:rPr>
        <w:rFonts w:ascii="Wingdings 3" w:hAnsi="Wingdings 3" w:hint="default"/>
      </w:rPr>
    </w:lvl>
    <w:lvl w:ilvl="1" w:tplc="9A40F3BE" w:tentative="1">
      <w:start w:val="1"/>
      <w:numFmt w:val="bullet"/>
      <w:lvlText w:val=""/>
      <w:lvlJc w:val="left"/>
      <w:pPr>
        <w:tabs>
          <w:tab w:val="left" w:pos="1440"/>
        </w:tabs>
        <w:ind w:left="1440" w:hanging="360"/>
      </w:pPr>
      <w:rPr>
        <w:rFonts w:ascii="Wingdings 3" w:hAnsi="Wingdings 3" w:hint="default"/>
      </w:rPr>
    </w:lvl>
    <w:lvl w:ilvl="2" w:tplc="64E4090C" w:tentative="1">
      <w:start w:val="1"/>
      <w:numFmt w:val="bullet"/>
      <w:lvlText w:val=""/>
      <w:lvlJc w:val="left"/>
      <w:pPr>
        <w:tabs>
          <w:tab w:val="left" w:pos="2160"/>
        </w:tabs>
        <w:ind w:left="2160" w:hanging="360"/>
      </w:pPr>
      <w:rPr>
        <w:rFonts w:ascii="Wingdings 3" w:hAnsi="Wingdings 3" w:hint="default"/>
      </w:rPr>
    </w:lvl>
    <w:lvl w:ilvl="3" w:tplc="7BFA8D02" w:tentative="1">
      <w:start w:val="1"/>
      <w:numFmt w:val="bullet"/>
      <w:lvlText w:val=""/>
      <w:lvlJc w:val="left"/>
      <w:pPr>
        <w:tabs>
          <w:tab w:val="left" w:pos="2880"/>
        </w:tabs>
        <w:ind w:left="2880" w:hanging="360"/>
      </w:pPr>
      <w:rPr>
        <w:rFonts w:ascii="Wingdings 3" w:hAnsi="Wingdings 3" w:hint="default"/>
      </w:rPr>
    </w:lvl>
    <w:lvl w:ilvl="4" w:tplc="0804C874" w:tentative="1">
      <w:start w:val="1"/>
      <w:numFmt w:val="bullet"/>
      <w:lvlText w:val=""/>
      <w:lvlJc w:val="left"/>
      <w:pPr>
        <w:tabs>
          <w:tab w:val="left" w:pos="3600"/>
        </w:tabs>
        <w:ind w:left="3600" w:hanging="360"/>
      </w:pPr>
      <w:rPr>
        <w:rFonts w:ascii="Wingdings 3" w:hAnsi="Wingdings 3" w:hint="default"/>
      </w:rPr>
    </w:lvl>
    <w:lvl w:ilvl="5" w:tplc="C2C203B4" w:tentative="1">
      <w:start w:val="1"/>
      <w:numFmt w:val="bullet"/>
      <w:lvlText w:val=""/>
      <w:lvlJc w:val="left"/>
      <w:pPr>
        <w:tabs>
          <w:tab w:val="left" w:pos="4320"/>
        </w:tabs>
        <w:ind w:left="4320" w:hanging="360"/>
      </w:pPr>
      <w:rPr>
        <w:rFonts w:ascii="Wingdings 3" w:hAnsi="Wingdings 3" w:hint="default"/>
      </w:rPr>
    </w:lvl>
    <w:lvl w:ilvl="6" w:tplc="837C8FB4" w:tentative="1">
      <w:start w:val="1"/>
      <w:numFmt w:val="bullet"/>
      <w:lvlText w:val=""/>
      <w:lvlJc w:val="left"/>
      <w:pPr>
        <w:tabs>
          <w:tab w:val="left" w:pos="5040"/>
        </w:tabs>
        <w:ind w:left="5040" w:hanging="360"/>
      </w:pPr>
      <w:rPr>
        <w:rFonts w:ascii="Wingdings 3" w:hAnsi="Wingdings 3" w:hint="default"/>
      </w:rPr>
    </w:lvl>
    <w:lvl w:ilvl="7" w:tplc="51E04FF2" w:tentative="1">
      <w:start w:val="1"/>
      <w:numFmt w:val="bullet"/>
      <w:lvlText w:val=""/>
      <w:lvlJc w:val="left"/>
      <w:pPr>
        <w:tabs>
          <w:tab w:val="left" w:pos="5760"/>
        </w:tabs>
        <w:ind w:left="5760" w:hanging="360"/>
      </w:pPr>
      <w:rPr>
        <w:rFonts w:ascii="Wingdings 3" w:hAnsi="Wingdings 3" w:hint="default"/>
      </w:rPr>
    </w:lvl>
    <w:lvl w:ilvl="8" w:tplc="801E8328" w:tentative="1">
      <w:start w:val="1"/>
      <w:numFmt w:val="bullet"/>
      <w:lvlText w:val=""/>
      <w:lvlJc w:val="left"/>
      <w:pPr>
        <w:tabs>
          <w:tab w:val="left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00000014"/>
    <w:multiLevelType w:val="hybridMultilevel"/>
    <w:tmpl w:val="611AB3F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5A7229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42F2B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6FCC5D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CE34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B6FC7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96D611AE"/>
    <w:lvl w:ilvl="0" w:tplc="C06A2BCC">
      <w:start w:val="1"/>
      <w:numFmt w:val="bullet"/>
      <w:lvlText w:val="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74B4A2FA" w:tentative="1">
      <w:start w:val="1"/>
      <w:numFmt w:val="bullet"/>
      <w:lvlText w:val="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E92E0C9C" w:tentative="1">
      <w:start w:val="1"/>
      <w:numFmt w:val="bullet"/>
      <w:lvlText w:val="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42B80874" w:tentative="1">
      <w:start w:val="1"/>
      <w:numFmt w:val="bullet"/>
      <w:lvlText w:val="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 w:tplc="A1EE9AE8" w:tentative="1">
      <w:start w:val="1"/>
      <w:numFmt w:val="bullet"/>
      <w:lvlText w:val="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 w:tplc="386A84BA" w:tentative="1">
      <w:start w:val="1"/>
      <w:numFmt w:val="bullet"/>
      <w:lvlText w:val="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450AEA5A" w:tentative="1">
      <w:start w:val="1"/>
      <w:numFmt w:val="bullet"/>
      <w:lvlText w:val="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 w:tplc="38FCADD2" w:tentative="1">
      <w:start w:val="1"/>
      <w:numFmt w:val="bullet"/>
      <w:lvlText w:val="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 w:tplc="E35CD680" w:tentative="1">
      <w:start w:val="1"/>
      <w:numFmt w:val="bullet"/>
      <w:lvlText w:val="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BC441E3C"/>
    <w:lvl w:ilvl="0" w:tplc="36DE5FAC">
      <w:start w:val="1"/>
      <w:numFmt w:val="bullet"/>
      <w:lvlText w:val=""/>
      <w:lvlJc w:val="left"/>
      <w:pPr>
        <w:tabs>
          <w:tab w:val="left" w:pos="720"/>
        </w:tabs>
        <w:ind w:left="720" w:hanging="360"/>
      </w:pPr>
      <w:rPr>
        <w:rFonts w:ascii="Wingdings 3" w:hAnsi="Wingdings 3" w:hint="default"/>
      </w:rPr>
    </w:lvl>
    <w:lvl w:ilvl="1" w:tplc="E1868A22" w:tentative="1">
      <w:start w:val="1"/>
      <w:numFmt w:val="bullet"/>
      <w:lvlText w:val=""/>
      <w:lvlJc w:val="left"/>
      <w:pPr>
        <w:tabs>
          <w:tab w:val="left" w:pos="1440"/>
        </w:tabs>
        <w:ind w:left="1440" w:hanging="360"/>
      </w:pPr>
      <w:rPr>
        <w:rFonts w:ascii="Wingdings 3" w:hAnsi="Wingdings 3" w:hint="default"/>
      </w:rPr>
    </w:lvl>
    <w:lvl w:ilvl="2" w:tplc="9EBAC5BE" w:tentative="1">
      <w:start w:val="1"/>
      <w:numFmt w:val="bullet"/>
      <w:lvlText w:val=""/>
      <w:lvlJc w:val="left"/>
      <w:pPr>
        <w:tabs>
          <w:tab w:val="left" w:pos="2160"/>
        </w:tabs>
        <w:ind w:left="2160" w:hanging="360"/>
      </w:pPr>
      <w:rPr>
        <w:rFonts w:ascii="Wingdings 3" w:hAnsi="Wingdings 3" w:hint="default"/>
      </w:rPr>
    </w:lvl>
    <w:lvl w:ilvl="3" w:tplc="A9B4F0A2" w:tentative="1">
      <w:start w:val="1"/>
      <w:numFmt w:val="bullet"/>
      <w:lvlText w:val=""/>
      <w:lvlJc w:val="left"/>
      <w:pPr>
        <w:tabs>
          <w:tab w:val="left" w:pos="2880"/>
        </w:tabs>
        <w:ind w:left="2880" w:hanging="360"/>
      </w:pPr>
      <w:rPr>
        <w:rFonts w:ascii="Wingdings 3" w:hAnsi="Wingdings 3" w:hint="default"/>
      </w:rPr>
    </w:lvl>
    <w:lvl w:ilvl="4" w:tplc="2E8E41C6" w:tentative="1">
      <w:start w:val="1"/>
      <w:numFmt w:val="bullet"/>
      <w:lvlText w:val=""/>
      <w:lvlJc w:val="left"/>
      <w:pPr>
        <w:tabs>
          <w:tab w:val="left" w:pos="3600"/>
        </w:tabs>
        <w:ind w:left="3600" w:hanging="360"/>
      </w:pPr>
      <w:rPr>
        <w:rFonts w:ascii="Wingdings 3" w:hAnsi="Wingdings 3" w:hint="default"/>
      </w:rPr>
    </w:lvl>
    <w:lvl w:ilvl="5" w:tplc="B954416E" w:tentative="1">
      <w:start w:val="1"/>
      <w:numFmt w:val="bullet"/>
      <w:lvlText w:val=""/>
      <w:lvlJc w:val="left"/>
      <w:pPr>
        <w:tabs>
          <w:tab w:val="left" w:pos="4320"/>
        </w:tabs>
        <w:ind w:left="4320" w:hanging="360"/>
      </w:pPr>
      <w:rPr>
        <w:rFonts w:ascii="Wingdings 3" w:hAnsi="Wingdings 3" w:hint="default"/>
      </w:rPr>
    </w:lvl>
    <w:lvl w:ilvl="6" w:tplc="960A9A40" w:tentative="1">
      <w:start w:val="1"/>
      <w:numFmt w:val="bullet"/>
      <w:lvlText w:val=""/>
      <w:lvlJc w:val="left"/>
      <w:pPr>
        <w:tabs>
          <w:tab w:val="left" w:pos="5040"/>
        </w:tabs>
        <w:ind w:left="5040" w:hanging="360"/>
      </w:pPr>
      <w:rPr>
        <w:rFonts w:ascii="Wingdings 3" w:hAnsi="Wingdings 3" w:hint="default"/>
      </w:rPr>
    </w:lvl>
    <w:lvl w:ilvl="7" w:tplc="3384AA92" w:tentative="1">
      <w:start w:val="1"/>
      <w:numFmt w:val="bullet"/>
      <w:lvlText w:val=""/>
      <w:lvlJc w:val="left"/>
      <w:pPr>
        <w:tabs>
          <w:tab w:val="left" w:pos="5760"/>
        </w:tabs>
        <w:ind w:left="5760" w:hanging="360"/>
      </w:pPr>
      <w:rPr>
        <w:rFonts w:ascii="Wingdings 3" w:hAnsi="Wingdings 3" w:hint="default"/>
      </w:rPr>
    </w:lvl>
    <w:lvl w:ilvl="8" w:tplc="518CBE8A" w:tentative="1">
      <w:start w:val="1"/>
      <w:numFmt w:val="bullet"/>
      <w:lvlText w:val=""/>
      <w:lvlJc w:val="left"/>
      <w:pPr>
        <w:tabs>
          <w:tab w:val="left" w:pos="6480"/>
        </w:tabs>
        <w:ind w:left="6480" w:hanging="360"/>
      </w:pPr>
      <w:rPr>
        <w:rFonts w:ascii="Wingdings 3" w:hAnsi="Wingdings 3" w:hint="default"/>
      </w:rPr>
    </w:lvl>
  </w:abstractNum>
  <w:abstractNum w:abstractNumId="28">
    <w:nsid w:val="0000001C"/>
    <w:multiLevelType w:val="hybridMultilevel"/>
    <w:tmpl w:val="E8A82D80"/>
    <w:lvl w:ilvl="0" w:tplc="04190001">
      <w:start w:val="1"/>
      <w:numFmt w:val="bullet"/>
      <w:lvlText w:val=""/>
      <w:lvlJc w:val="left"/>
      <w:pPr>
        <w:ind w:left="2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abstractNum w:abstractNumId="29">
    <w:nsid w:val="0000001D"/>
    <w:multiLevelType w:val="hybridMultilevel"/>
    <w:tmpl w:val="8C58997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0000001E"/>
    <w:multiLevelType w:val="hybridMultilevel"/>
    <w:tmpl w:val="20F83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000001F"/>
    <w:multiLevelType w:val="hybridMultilevel"/>
    <w:tmpl w:val="1D9C2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0000020"/>
    <w:multiLevelType w:val="hybridMultilevel"/>
    <w:tmpl w:val="135032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00000021"/>
    <w:multiLevelType w:val="hybridMultilevel"/>
    <w:tmpl w:val="7F74EAD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00000022"/>
    <w:multiLevelType w:val="hybridMultilevel"/>
    <w:tmpl w:val="96EC7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5"/>
  </w:num>
  <w:num w:numId="4">
    <w:abstractNumId w:val="3"/>
  </w:num>
  <w:num w:numId="5">
    <w:abstractNumId w:val="23"/>
  </w:num>
  <w:num w:numId="6">
    <w:abstractNumId w:val="34"/>
  </w:num>
  <w:num w:numId="7">
    <w:abstractNumId w:val="10"/>
  </w:num>
  <w:num w:numId="8">
    <w:abstractNumId w:val="32"/>
  </w:num>
  <w:num w:numId="9">
    <w:abstractNumId w:val="13"/>
  </w:num>
  <w:num w:numId="10">
    <w:abstractNumId w:val="2"/>
  </w:num>
  <w:num w:numId="11">
    <w:abstractNumId w:val="24"/>
  </w:num>
  <w:num w:numId="12">
    <w:abstractNumId w:val="31"/>
  </w:num>
  <w:num w:numId="13">
    <w:abstractNumId w:val="18"/>
  </w:num>
  <w:num w:numId="14">
    <w:abstractNumId w:val="1"/>
  </w:num>
  <w:num w:numId="15">
    <w:abstractNumId w:val="11"/>
  </w:num>
  <w:num w:numId="16">
    <w:abstractNumId w:val="21"/>
  </w:num>
  <w:num w:numId="17">
    <w:abstractNumId w:val="15"/>
  </w:num>
  <w:num w:numId="18">
    <w:abstractNumId w:val="8"/>
  </w:num>
  <w:num w:numId="19">
    <w:abstractNumId w:val="22"/>
  </w:num>
  <w:num w:numId="20">
    <w:abstractNumId w:val="20"/>
  </w:num>
  <w:num w:numId="21">
    <w:abstractNumId w:val="29"/>
  </w:num>
  <w:num w:numId="22">
    <w:abstractNumId w:val="30"/>
  </w:num>
  <w:num w:numId="23">
    <w:abstractNumId w:val="9"/>
  </w:num>
  <w:num w:numId="24">
    <w:abstractNumId w:val="12"/>
  </w:num>
  <w:num w:numId="25">
    <w:abstractNumId w:val="14"/>
  </w:num>
  <w:num w:numId="26">
    <w:abstractNumId w:val="16"/>
  </w:num>
  <w:num w:numId="27">
    <w:abstractNumId w:val="27"/>
  </w:num>
  <w:num w:numId="28">
    <w:abstractNumId w:val="0"/>
  </w:num>
  <w:num w:numId="29">
    <w:abstractNumId w:val="19"/>
  </w:num>
  <w:num w:numId="30">
    <w:abstractNumId w:val="28"/>
  </w:num>
  <w:num w:numId="31">
    <w:abstractNumId w:val="4"/>
  </w:num>
  <w:num w:numId="32">
    <w:abstractNumId w:val="33"/>
  </w:num>
  <w:num w:numId="33">
    <w:abstractNumId w:val="26"/>
  </w:num>
  <w:num w:numId="34">
    <w:abstractNumId w:val="17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67A"/>
    <w:rsid w:val="0017228E"/>
    <w:rsid w:val="001B7631"/>
    <w:rsid w:val="003F2112"/>
    <w:rsid w:val="006D667A"/>
    <w:rsid w:val="007770EE"/>
    <w:rsid w:val="00AF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67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667A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6D667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568</TotalTime>
  <Pages>10</Pages>
  <Words>1478</Words>
  <Characters>8427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Windows7</cp:lastModifiedBy>
  <cp:revision>39</cp:revision>
  <dcterms:created xsi:type="dcterms:W3CDTF">2011-11-16T18:41:00Z</dcterms:created>
  <dcterms:modified xsi:type="dcterms:W3CDTF">2020-12-21T07:07:00Z</dcterms:modified>
</cp:coreProperties>
</file>